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05" w:rsidRPr="0001050D" w:rsidRDefault="002D0C05" w:rsidP="0001050D">
      <w:pPr>
        <w:pStyle w:val="ae"/>
        <w:kinsoku w:val="0"/>
        <w:overflowPunct w:val="0"/>
        <w:spacing w:before="0" w:beforeAutospacing="0" w:after="0" w:afterAutospacing="0"/>
        <w:ind w:firstLine="426"/>
        <w:contextualSpacing/>
        <w:jc w:val="both"/>
        <w:textAlignment w:val="baseline"/>
        <w:rPr>
          <w:sz w:val="30"/>
          <w:szCs w:val="30"/>
        </w:rPr>
      </w:pPr>
      <w:r w:rsidRPr="0001050D">
        <w:rPr>
          <w:bCs/>
          <w:sz w:val="30"/>
          <w:szCs w:val="30"/>
        </w:rPr>
        <w:t>Семейный отдых</w:t>
      </w:r>
      <w:r w:rsidRPr="0001050D">
        <w:rPr>
          <w:sz w:val="30"/>
          <w:szCs w:val="30"/>
        </w:rPr>
        <w:t xml:space="preserve"> - это, пожалуй, лучшее средство для того, чтобы почувствовать радость от общения с близкими людьми. Отдых с детьми укрепляет семью, способствует лучшему взаимопониманию между родителями и детьми. Семейный отдых открывает новые возможности и для воспитания детей: они знакомятся с окружающей природой и учатся бережно к ней относиться.</w:t>
      </w:r>
    </w:p>
    <w:p w:rsidR="002D0C05" w:rsidRPr="0001050D" w:rsidRDefault="002D0C05" w:rsidP="0001050D">
      <w:pPr>
        <w:pStyle w:val="ae"/>
        <w:kinsoku w:val="0"/>
        <w:overflowPunct w:val="0"/>
        <w:spacing w:before="0" w:beforeAutospacing="0" w:after="0" w:afterAutospacing="0"/>
        <w:ind w:firstLine="426"/>
        <w:contextualSpacing/>
        <w:jc w:val="both"/>
        <w:textAlignment w:val="baseline"/>
        <w:rPr>
          <w:sz w:val="30"/>
          <w:szCs w:val="30"/>
        </w:rPr>
      </w:pPr>
      <w:r w:rsidRPr="0001050D">
        <w:rPr>
          <w:sz w:val="30"/>
          <w:szCs w:val="30"/>
        </w:rPr>
        <w:t>Совместные прогулки будут способствовать:</w:t>
      </w:r>
    </w:p>
    <w:p w:rsidR="002D0C05" w:rsidRPr="0001050D" w:rsidRDefault="002D0C05" w:rsidP="0001050D">
      <w:pPr>
        <w:pStyle w:val="ae"/>
        <w:kinsoku w:val="0"/>
        <w:overflowPunct w:val="0"/>
        <w:spacing w:before="0" w:beforeAutospacing="0" w:after="0" w:afterAutospacing="0"/>
        <w:ind w:firstLine="426"/>
        <w:contextualSpacing/>
        <w:jc w:val="both"/>
        <w:textAlignment w:val="baseline"/>
        <w:rPr>
          <w:sz w:val="30"/>
          <w:szCs w:val="30"/>
        </w:rPr>
      </w:pPr>
      <w:r w:rsidRPr="0001050D">
        <w:rPr>
          <w:sz w:val="30"/>
          <w:szCs w:val="30"/>
        </w:rPr>
        <w:t>-знакомству с историей своей малой родины</w:t>
      </w:r>
    </w:p>
    <w:p w:rsidR="002D0C05" w:rsidRPr="0001050D" w:rsidRDefault="002D0C05" w:rsidP="0001050D">
      <w:pPr>
        <w:pStyle w:val="ae"/>
        <w:kinsoku w:val="0"/>
        <w:overflowPunct w:val="0"/>
        <w:spacing w:before="0" w:beforeAutospacing="0" w:after="0" w:afterAutospacing="0"/>
        <w:ind w:firstLine="426"/>
        <w:contextualSpacing/>
        <w:jc w:val="both"/>
        <w:textAlignment w:val="baseline"/>
        <w:rPr>
          <w:sz w:val="30"/>
          <w:szCs w:val="30"/>
        </w:rPr>
      </w:pPr>
      <w:r w:rsidRPr="0001050D">
        <w:rPr>
          <w:sz w:val="30"/>
          <w:szCs w:val="30"/>
        </w:rPr>
        <w:t>-воспитанию нравственных и эстетических чувств, желанию активно участвовать в событиях социального окружения и семьи</w:t>
      </w:r>
    </w:p>
    <w:p w:rsidR="0093017E" w:rsidRPr="0001050D" w:rsidRDefault="002D0C05" w:rsidP="0001050D">
      <w:pPr>
        <w:pStyle w:val="ae"/>
        <w:kinsoku w:val="0"/>
        <w:overflowPunct w:val="0"/>
        <w:spacing w:before="0" w:beforeAutospacing="0" w:after="0" w:afterAutospacing="0"/>
        <w:ind w:firstLine="426"/>
        <w:contextualSpacing/>
        <w:jc w:val="both"/>
        <w:textAlignment w:val="baseline"/>
        <w:rPr>
          <w:sz w:val="30"/>
          <w:szCs w:val="30"/>
        </w:rPr>
      </w:pPr>
      <w:r w:rsidRPr="0001050D">
        <w:rPr>
          <w:sz w:val="30"/>
          <w:szCs w:val="30"/>
        </w:rPr>
        <w:t>-развитию познавательного интереса, наблюдательности и мышления.</w:t>
      </w:r>
    </w:p>
    <w:p w:rsidR="0001050D" w:rsidRPr="0001050D" w:rsidRDefault="0001050D" w:rsidP="0001050D">
      <w:pPr>
        <w:pStyle w:val="ae"/>
        <w:kinsoku w:val="0"/>
        <w:overflowPunct w:val="0"/>
        <w:spacing w:before="0" w:beforeAutospacing="0" w:after="0" w:afterAutospacing="0"/>
        <w:ind w:firstLine="426"/>
        <w:contextualSpacing/>
        <w:jc w:val="both"/>
        <w:textAlignment w:val="baseline"/>
        <w:rPr>
          <w:sz w:val="30"/>
          <w:szCs w:val="30"/>
        </w:rPr>
      </w:pPr>
    </w:p>
    <w:p w:rsidR="0001050D" w:rsidRPr="0001050D" w:rsidRDefault="0001050D" w:rsidP="0001050D">
      <w:pPr>
        <w:pStyle w:val="ae"/>
        <w:kinsoku w:val="0"/>
        <w:overflowPunct w:val="0"/>
        <w:spacing w:before="0" w:beforeAutospacing="0" w:after="0" w:afterAutospacing="0"/>
        <w:ind w:left="-544" w:firstLine="544"/>
        <w:contextualSpacing/>
        <w:jc w:val="both"/>
        <w:textAlignment w:val="baseline"/>
        <w:rPr>
          <w:sz w:val="30"/>
          <w:szCs w:val="30"/>
        </w:rPr>
      </w:pPr>
    </w:p>
    <w:p w:rsidR="0001050D" w:rsidRPr="0001050D" w:rsidRDefault="0001050D" w:rsidP="0001050D">
      <w:pPr>
        <w:pStyle w:val="ae"/>
        <w:kinsoku w:val="0"/>
        <w:overflowPunct w:val="0"/>
        <w:spacing w:before="0" w:beforeAutospacing="0" w:after="0" w:afterAutospacing="0"/>
        <w:ind w:left="-544" w:firstLine="544"/>
        <w:contextualSpacing/>
        <w:jc w:val="both"/>
        <w:textAlignment w:val="baseline"/>
        <w:rPr>
          <w:sz w:val="30"/>
          <w:szCs w:val="30"/>
        </w:rPr>
      </w:pPr>
    </w:p>
    <w:p w:rsidR="0001050D" w:rsidRPr="0001050D" w:rsidRDefault="0001050D" w:rsidP="0001050D">
      <w:pPr>
        <w:pStyle w:val="ae"/>
        <w:kinsoku w:val="0"/>
        <w:overflowPunct w:val="0"/>
        <w:spacing w:before="0" w:beforeAutospacing="0" w:after="0" w:afterAutospacing="0"/>
        <w:ind w:left="-544" w:firstLine="544"/>
        <w:contextualSpacing/>
        <w:jc w:val="both"/>
        <w:textAlignment w:val="baseline"/>
        <w:rPr>
          <w:sz w:val="30"/>
          <w:szCs w:val="30"/>
        </w:rPr>
      </w:pPr>
    </w:p>
    <w:p w:rsidR="0001050D" w:rsidRPr="0001050D" w:rsidRDefault="0001050D" w:rsidP="0001050D">
      <w:pPr>
        <w:pStyle w:val="ae"/>
        <w:kinsoku w:val="0"/>
        <w:overflowPunct w:val="0"/>
        <w:spacing w:before="0" w:beforeAutospacing="0" w:after="0" w:afterAutospacing="0"/>
        <w:ind w:left="-544" w:firstLine="544"/>
        <w:contextualSpacing/>
        <w:jc w:val="both"/>
        <w:textAlignment w:val="baseline"/>
        <w:rPr>
          <w:sz w:val="30"/>
          <w:szCs w:val="30"/>
        </w:rPr>
      </w:pPr>
    </w:p>
    <w:p w:rsidR="0001050D" w:rsidRPr="0001050D" w:rsidRDefault="0001050D" w:rsidP="0001050D">
      <w:pPr>
        <w:pStyle w:val="ae"/>
        <w:kinsoku w:val="0"/>
        <w:overflowPunct w:val="0"/>
        <w:spacing w:before="0" w:beforeAutospacing="0" w:after="0" w:afterAutospacing="0"/>
        <w:contextualSpacing/>
        <w:jc w:val="both"/>
        <w:textAlignment w:val="baseline"/>
        <w:rPr>
          <w:sz w:val="30"/>
          <w:szCs w:val="30"/>
        </w:rPr>
      </w:pPr>
    </w:p>
    <w:p w:rsidR="0001050D" w:rsidRPr="00A24441" w:rsidRDefault="0001050D" w:rsidP="0001050D">
      <w:r w:rsidRPr="00A24441">
        <w:lastRenderedPageBreak/>
        <w:t xml:space="preserve">Водохранилище </w:t>
      </w:r>
    </w:p>
    <w:p w:rsidR="002D0C05" w:rsidRPr="00A24441" w:rsidRDefault="0001050D" w:rsidP="0001050D">
      <w:pPr>
        <w:rPr>
          <w:noProof/>
          <w:lang w:eastAsia="ru-RU"/>
        </w:rPr>
      </w:pPr>
      <w:r w:rsidRPr="00A24441">
        <w:t xml:space="preserve">в </w:t>
      </w:r>
      <w:proofErr w:type="spellStart"/>
      <w:r w:rsidRPr="00A24441">
        <w:t>агрогородке</w:t>
      </w:r>
      <w:proofErr w:type="spellEnd"/>
      <w:r w:rsidRPr="00A24441">
        <w:t xml:space="preserve"> </w:t>
      </w:r>
      <w:r w:rsidR="000D06FF" w:rsidRPr="00A24441">
        <w:t>Горки</w:t>
      </w:r>
    </w:p>
    <w:p w:rsidR="009D7D47" w:rsidRPr="00A24441" w:rsidRDefault="009D7D47" w:rsidP="0001050D">
      <w:pPr>
        <w:rPr>
          <w:noProof/>
          <w:lang w:eastAsia="ru-RU"/>
        </w:rPr>
      </w:pPr>
    </w:p>
    <w:p w:rsidR="00686688" w:rsidRPr="00A24441" w:rsidRDefault="0001050D" w:rsidP="0001050D">
      <w:pPr>
        <w:ind w:firstLine="426"/>
        <w:contextualSpacing/>
        <w:jc w:val="both"/>
        <w:rPr>
          <w:noProof/>
          <w:lang w:eastAsia="ru-RU"/>
        </w:rPr>
      </w:pPr>
      <w:r w:rsidRPr="00A24441">
        <w:rPr>
          <w:noProof/>
          <w:lang w:eastAsia="ru-RU"/>
        </w:rPr>
        <w:t>До 1985 года з</w:t>
      </w:r>
      <w:r w:rsidR="00686688" w:rsidRPr="00A24441">
        <w:rPr>
          <w:noProof/>
          <w:lang w:eastAsia="ru-RU"/>
        </w:rPr>
        <w:t>десь протекала небольшая речка Жатеровка, левый приток Нёмана.</w:t>
      </w:r>
    </w:p>
    <w:p w:rsidR="00686688" w:rsidRPr="00A24441" w:rsidRDefault="00686688" w:rsidP="0001050D">
      <w:pPr>
        <w:ind w:firstLine="426"/>
        <w:contextualSpacing/>
        <w:jc w:val="both"/>
        <w:rPr>
          <w:noProof/>
          <w:lang w:eastAsia="ru-RU"/>
        </w:rPr>
      </w:pPr>
      <w:r w:rsidRPr="00A24441">
        <w:rPr>
          <w:noProof/>
          <w:lang w:eastAsia="ru-RU"/>
        </w:rPr>
        <w:t>В 1985 году по ходатайстве колхоза « Красное Знамя» Столбцовское ПМК – 74 начало строительства озера площадью 6 га.</w:t>
      </w:r>
    </w:p>
    <w:p w:rsidR="00686688" w:rsidRPr="00A24441" w:rsidRDefault="00686688" w:rsidP="0001050D">
      <w:pPr>
        <w:ind w:firstLine="426"/>
        <w:contextualSpacing/>
        <w:jc w:val="both"/>
        <w:rPr>
          <w:noProof/>
          <w:lang w:eastAsia="ru-RU"/>
        </w:rPr>
      </w:pPr>
      <w:r w:rsidRPr="00A24441">
        <w:rPr>
          <w:noProof/>
          <w:lang w:eastAsia="ru-RU"/>
        </w:rPr>
        <w:t>В следующем году была построена насосная станция и оросительная система.</w:t>
      </w:r>
    </w:p>
    <w:p w:rsidR="00686688" w:rsidRPr="00A24441" w:rsidRDefault="00686688" w:rsidP="00A24441">
      <w:pPr>
        <w:ind w:firstLine="426"/>
        <w:contextualSpacing/>
        <w:jc w:val="both"/>
        <w:rPr>
          <w:noProof/>
          <w:lang w:eastAsia="ru-RU"/>
        </w:rPr>
      </w:pPr>
      <w:r w:rsidRPr="00A24441">
        <w:rPr>
          <w:noProof/>
          <w:lang w:eastAsia="ru-RU"/>
        </w:rPr>
        <w:t>В наше время Горковское озеро занимает площадь 17 га. и является зонай отдыха и ловли рыбы.</w:t>
      </w:r>
    </w:p>
    <w:p w:rsidR="0001050D" w:rsidRPr="00A24441" w:rsidRDefault="000D06FF" w:rsidP="00A24441">
      <w:pPr>
        <w:rPr>
          <w:noProof/>
          <w:lang w:eastAsia="ru-RU"/>
        </w:rPr>
      </w:pPr>
      <w:r w:rsidRPr="00A24441">
        <w:rPr>
          <w:noProof/>
          <w:lang w:eastAsia="ru-RU"/>
        </w:rPr>
        <w:drawing>
          <wp:inline distT="0" distB="0" distL="0" distR="0">
            <wp:extent cx="2959100" cy="1187202"/>
            <wp:effectExtent l="19050" t="0" r="0" b="0"/>
            <wp:docPr id="55" name="Рисунок 55" descr="&#10;            Фотография деревни Г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&#10;            Фотография деревни Гор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18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50D" w:rsidRPr="00A24441" w:rsidRDefault="00A24441" w:rsidP="00A24441">
      <w:pPr>
        <w:jc w:val="left"/>
      </w:pPr>
      <w:r>
        <w:t>Чтобы было интересно п</w:t>
      </w:r>
      <w:r w:rsidR="0001050D" w:rsidRPr="00A24441">
        <w:t>осмотрите видеофильм</w:t>
      </w:r>
      <w:r>
        <w:t xml:space="preserve"> перед прогулкой</w:t>
      </w:r>
      <w:r w:rsidR="0001050D" w:rsidRPr="00A24441">
        <w:t>:</w:t>
      </w:r>
    </w:p>
    <w:p w:rsidR="0001050D" w:rsidRPr="00A24441" w:rsidRDefault="004072CF" w:rsidP="0001050D">
      <w:pPr>
        <w:jc w:val="left"/>
      </w:pPr>
      <w:hyperlink r:id="rId7" w:history="1">
        <w:r w:rsidR="0001050D" w:rsidRPr="00A24441">
          <w:rPr>
            <w:rStyle w:val="af"/>
          </w:rPr>
          <w:t>https://www.youtube.com/watch?v=VwRPXuhdVuM</w:t>
        </w:r>
      </w:hyperlink>
      <w:r w:rsidR="0001050D" w:rsidRPr="00A24441">
        <w:t xml:space="preserve"> Кто живет в реке</w:t>
      </w:r>
    </w:p>
    <w:p w:rsidR="0001050D" w:rsidRPr="00A24441" w:rsidRDefault="004072CF" w:rsidP="0001050D">
      <w:pPr>
        <w:jc w:val="left"/>
      </w:pPr>
      <w:hyperlink r:id="rId8" w:history="1">
        <w:r w:rsidR="0001050D" w:rsidRPr="00A24441">
          <w:rPr>
            <w:rStyle w:val="af"/>
          </w:rPr>
          <w:t>https://www.youtube.com/watch?v=JU4BpeCTKJA</w:t>
        </w:r>
      </w:hyperlink>
      <w:r w:rsidR="0001050D" w:rsidRPr="00A24441">
        <w:t xml:space="preserve"> Лебеди</w:t>
      </w:r>
    </w:p>
    <w:p w:rsidR="0001050D" w:rsidRPr="00A24441" w:rsidRDefault="004072CF" w:rsidP="00A24441">
      <w:pPr>
        <w:jc w:val="left"/>
      </w:pPr>
      <w:hyperlink r:id="rId9" w:history="1">
        <w:r w:rsidR="0001050D" w:rsidRPr="00A24441">
          <w:rPr>
            <w:rStyle w:val="af"/>
          </w:rPr>
          <w:t>https://www.youtube.com/watch?v=x4sAJ6WAEKc</w:t>
        </w:r>
      </w:hyperlink>
      <w:r w:rsidR="0001050D" w:rsidRPr="00A24441">
        <w:t xml:space="preserve"> Утки</w:t>
      </w:r>
    </w:p>
    <w:p w:rsidR="0001050D" w:rsidRPr="00A24441" w:rsidRDefault="0001050D" w:rsidP="00A24441">
      <w:pPr>
        <w:shd w:val="clear" w:color="auto" w:fill="FFFFFF" w:themeFill="background1"/>
        <w:contextualSpacing/>
        <w:jc w:val="left"/>
        <w:rPr>
          <w:shd w:val="clear" w:color="auto" w:fill="FDFAF5"/>
        </w:rPr>
      </w:pPr>
      <w:r w:rsidRPr="00A24441">
        <w:rPr>
          <w:shd w:val="clear" w:color="auto" w:fill="FDFAF5"/>
        </w:rPr>
        <w:lastRenderedPageBreak/>
        <w:t>Загадки:</w:t>
      </w:r>
    </w:p>
    <w:p w:rsidR="0001050D" w:rsidRPr="00A24441" w:rsidRDefault="0001050D" w:rsidP="00A24441">
      <w:pPr>
        <w:shd w:val="clear" w:color="auto" w:fill="FFFFFF" w:themeFill="background1"/>
        <w:contextualSpacing/>
        <w:jc w:val="left"/>
        <w:rPr>
          <w:shd w:val="clear" w:color="auto" w:fill="FDFAF5"/>
        </w:rPr>
      </w:pPr>
      <w:r w:rsidRPr="00A24441">
        <w:rPr>
          <w:shd w:val="clear" w:color="auto" w:fill="FDFAF5"/>
        </w:rPr>
        <w:t>Живёт везде, где есть вода:</w:t>
      </w:r>
      <w:r w:rsidRPr="00A24441">
        <w:br/>
      </w:r>
      <w:r w:rsidRPr="00A24441">
        <w:rPr>
          <w:shd w:val="clear" w:color="auto" w:fill="FDFAF5"/>
        </w:rPr>
        <w:t>У озера и у пруда.</w:t>
      </w:r>
      <w:r w:rsidRPr="00A24441">
        <w:br/>
      </w:r>
      <w:r w:rsidRPr="00A24441">
        <w:rPr>
          <w:shd w:val="clear" w:color="auto" w:fill="FDFAF5"/>
        </w:rPr>
        <w:t>Весёлая подружка,</w:t>
      </w:r>
      <w:r w:rsidRPr="00A24441">
        <w:rPr>
          <w:rStyle w:val="apple-converted-space"/>
          <w:shd w:val="clear" w:color="auto" w:fill="FDFAF5"/>
        </w:rPr>
        <w:t> </w:t>
      </w:r>
      <w:r w:rsidRPr="00A24441">
        <w:br/>
      </w:r>
      <w:r w:rsidRPr="00A24441">
        <w:rPr>
          <w:shd w:val="clear" w:color="auto" w:fill="FDFAF5"/>
        </w:rPr>
        <w:t>Зелёная… (лягушка).</w:t>
      </w:r>
      <w:r w:rsidRPr="00A24441">
        <w:br/>
      </w:r>
      <w:r w:rsidRPr="00A24441">
        <w:rPr>
          <w:shd w:val="clear" w:color="auto" w:fill="FDFAF5"/>
        </w:rPr>
        <w:t>Не нужен берег ей песчаный,</w:t>
      </w:r>
      <w:r w:rsidRPr="00A24441">
        <w:br/>
      </w:r>
      <w:r w:rsidRPr="00A24441">
        <w:rPr>
          <w:shd w:val="clear" w:color="auto" w:fill="FDFAF5"/>
        </w:rPr>
        <w:t>Живёт в реке, морях и океанах.</w:t>
      </w:r>
      <w:r w:rsidRPr="00A24441">
        <w:br/>
      </w:r>
      <w:r w:rsidRPr="00A24441">
        <w:rPr>
          <w:shd w:val="clear" w:color="auto" w:fill="FDFAF5"/>
        </w:rPr>
        <w:t>Она легка и гибка.</w:t>
      </w:r>
      <w:r w:rsidRPr="00A24441">
        <w:br/>
      </w:r>
      <w:r w:rsidRPr="00A24441">
        <w:rPr>
          <w:shd w:val="clear" w:color="auto" w:fill="FDFAF5"/>
        </w:rPr>
        <w:t>Так кто же это? ...(Рыбка)</w:t>
      </w:r>
      <w:r w:rsidRPr="00A24441">
        <w:br/>
      </w:r>
      <w:r w:rsidRPr="00A24441">
        <w:rPr>
          <w:shd w:val="clear" w:color="auto" w:fill="FDFAF5"/>
        </w:rPr>
        <w:t>Всегда имеет грозный вид,</w:t>
      </w:r>
      <w:r w:rsidRPr="00A24441">
        <w:br/>
      </w:r>
      <w:r w:rsidRPr="00A24441">
        <w:rPr>
          <w:shd w:val="clear" w:color="auto" w:fill="FDFAF5"/>
        </w:rPr>
        <w:t>На дне под камнем он сидит.</w:t>
      </w:r>
      <w:r w:rsidRPr="00A24441">
        <w:br/>
      </w:r>
      <w:r w:rsidRPr="00A24441">
        <w:rPr>
          <w:shd w:val="clear" w:color="auto" w:fill="FDFAF5"/>
        </w:rPr>
        <w:t>У него, как панцирь, фрак.</w:t>
      </w:r>
      <w:r w:rsidRPr="00A24441">
        <w:br/>
      </w:r>
      <w:r w:rsidRPr="00A24441">
        <w:rPr>
          <w:shd w:val="clear" w:color="auto" w:fill="FDFAF5"/>
        </w:rPr>
        <w:t>Догадались? Это…(рак).</w:t>
      </w:r>
    </w:p>
    <w:p w:rsidR="0001050D" w:rsidRPr="00A24441" w:rsidRDefault="0001050D" w:rsidP="00A24441">
      <w:pPr>
        <w:shd w:val="clear" w:color="auto" w:fill="FFFFFF" w:themeFill="background1"/>
        <w:contextualSpacing/>
        <w:jc w:val="left"/>
        <w:rPr>
          <w:color w:val="000000"/>
          <w:lang w:eastAsia="ru-RU"/>
        </w:rPr>
      </w:pPr>
      <w:r w:rsidRPr="00A24441">
        <w:rPr>
          <w:color w:val="000000"/>
          <w:lang w:eastAsia="ru-RU"/>
        </w:rPr>
        <w:t>Пузырьками из воды</w:t>
      </w:r>
    </w:p>
    <w:p w:rsidR="0001050D" w:rsidRPr="00A24441" w:rsidRDefault="0001050D" w:rsidP="00A24441">
      <w:pPr>
        <w:shd w:val="clear" w:color="auto" w:fill="FFFFFF" w:themeFill="background1"/>
        <w:contextualSpacing/>
        <w:jc w:val="left"/>
        <w:rPr>
          <w:color w:val="000000"/>
          <w:lang w:eastAsia="ru-RU"/>
        </w:rPr>
      </w:pPr>
      <w:r w:rsidRPr="00A24441">
        <w:rPr>
          <w:color w:val="000000"/>
          <w:lang w:eastAsia="ru-RU"/>
        </w:rPr>
        <w:t>Газ выходит с глубины!</w:t>
      </w:r>
    </w:p>
    <w:p w:rsidR="0001050D" w:rsidRPr="00A24441" w:rsidRDefault="0001050D" w:rsidP="00A24441">
      <w:pPr>
        <w:shd w:val="clear" w:color="auto" w:fill="FFFFFF" w:themeFill="background1"/>
        <w:contextualSpacing/>
        <w:jc w:val="left"/>
        <w:rPr>
          <w:color w:val="000000"/>
          <w:lang w:eastAsia="ru-RU"/>
        </w:rPr>
      </w:pPr>
      <w:r w:rsidRPr="00A24441">
        <w:rPr>
          <w:color w:val="000000"/>
          <w:lang w:eastAsia="ru-RU"/>
        </w:rPr>
        <w:t>Круглое и голубое,</w:t>
      </w:r>
    </w:p>
    <w:p w:rsidR="0001050D" w:rsidRPr="00A24441" w:rsidRDefault="0001050D" w:rsidP="00A24441">
      <w:pPr>
        <w:shd w:val="clear" w:color="auto" w:fill="FFFFFF" w:themeFill="background1"/>
        <w:contextualSpacing/>
        <w:jc w:val="left"/>
        <w:rPr>
          <w:color w:val="000000"/>
          <w:lang w:eastAsia="ru-RU"/>
        </w:rPr>
      </w:pPr>
      <w:r w:rsidRPr="00A24441">
        <w:rPr>
          <w:color w:val="000000"/>
          <w:lang w:eastAsia="ru-RU"/>
        </w:rPr>
        <w:t>До краев полно водою,</w:t>
      </w:r>
    </w:p>
    <w:p w:rsidR="0001050D" w:rsidRPr="00A24441" w:rsidRDefault="0001050D" w:rsidP="00A24441">
      <w:pPr>
        <w:shd w:val="clear" w:color="auto" w:fill="FFFFFF" w:themeFill="background1"/>
        <w:contextualSpacing/>
        <w:jc w:val="left"/>
        <w:rPr>
          <w:color w:val="000000"/>
          <w:lang w:eastAsia="ru-RU"/>
        </w:rPr>
      </w:pPr>
      <w:r w:rsidRPr="00A24441">
        <w:rPr>
          <w:color w:val="000000"/>
          <w:lang w:eastAsia="ru-RU"/>
        </w:rPr>
        <w:t>Над водою камыши,</w:t>
      </w:r>
    </w:p>
    <w:p w:rsidR="0001050D" w:rsidRPr="00A24441" w:rsidRDefault="0001050D" w:rsidP="00A24441">
      <w:pPr>
        <w:shd w:val="clear" w:color="auto" w:fill="FFFFFF" w:themeFill="background1"/>
        <w:contextualSpacing/>
        <w:jc w:val="left"/>
        <w:rPr>
          <w:color w:val="000000"/>
          <w:lang w:eastAsia="ru-RU"/>
        </w:rPr>
      </w:pPr>
      <w:r w:rsidRPr="00A24441">
        <w:rPr>
          <w:color w:val="000000"/>
          <w:lang w:eastAsia="ru-RU"/>
        </w:rPr>
        <w:t>Что такое? Подскажи! -</w:t>
      </w:r>
    </w:p>
    <w:p w:rsidR="00A24441" w:rsidRPr="00356F15" w:rsidRDefault="0001050D" w:rsidP="00356F15">
      <w:pPr>
        <w:shd w:val="clear" w:color="auto" w:fill="FFFFFF" w:themeFill="background1"/>
        <w:contextualSpacing/>
        <w:jc w:val="left"/>
        <w:rPr>
          <w:color w:val="000000"/>
          <w:lang w:eastAsia="ru-RU"/>
        </w:rPr>
      </w:pPr>
      <w:r w:rsidRPr="00A24441">
        <w:rPr>
          <w:color w:val="000000"/>
          <w:lang w:eastAsia="ru-RU"/>
        </w:rPr>
        <w:t>Это ... (Озеро)</w:t>
      </w:r>
    </w:p>
    <w:p w:rsidR="00356F15" w:rsidRDefault="00356F15" w:rsidP="0001050D">
      <w:pPr>
        <w:autoSpaceDE w:val="0"/>
        <w:autoSpaceDN w:val="0"/>
        <w:adjustRightInd w:val="0"/>
        <w:jc w:val="left"/>
      </w:pPr>
    </w:p>
    <w:p w:rsidR="0001050D" w:rsidRPr="00A24441" w:rsidRDefault="0001050D" w:rsidP="0001050D">
      <w:pPr>
        <w:autoSpaceDE w:val="0"/>
        <w:autoSpaceDN w:val="0"/>
        <w:adjustRightInd w:val="0"/>
        <w:jc w:val="left"/>
      </w:pPr>
      <w:r w:rsidRPr="00A24441">
        <w:t xml:space="preserve">Правила поведения на воде </w:t>
      </w:r>
      <w:proofErr w:type="gramStart"/>
      <w:r w:rsidRPr="00A24441">
        <w:t>для</w:t>
      </w:r>
      <w:proofErr w:type="gramEnd"/>
    </w:p>
    <w:p w:rsidR="0001050D" w:rsidRPr="00A24441" w:rsidRDefault="0001050D" w:rsidP="0001050D">
      <w:pPr>
        <w:autoSpaceDE w:val="0"/>
        <w:autoSpaceDN w:val="0"/>
        <w:adjustRightInd w:val="0"/>
        <w:jc w:val="left"/>
      </w:pPr>
      <w:r w:rsidRPr="00A24441">
        <w:t> Детям нельзя играть и находиться у водоема, если</w:t>
      </w:r>
    </w:p>
    <w:p w:rsidR="0001050D" w:rsidRPr="00A24441" w:rsidRDefault="0001050D" w:rsidP="0001050D">
      <w:pPr>
        <w:autoSpaceDE w:val="0"/>
        <w:autoSpaceDN w:val="0"/>
        <w:adjustRightInd w:val="0"/>
        <w:jc w:val="left"/>
      </w:pPr>
      <w:r w:rsidRPr="00A24441">
        <w:t>вблизи нет взрослых.</w:t>
      </w:r>
    </w:p>
    <w:p w:rsidR="0001050D" w:rsidRPr="00A24441" w:rsidRDefault="0001050D" w:rsidP="0001050D">
      <w:pPr>
        <w:autoSpaceDE w:val="0"/>
        <w:autoSpaceDN w:val="0"/>
        <w:adjustRightInd w:val="0"/>
        <w:jc w:val="left"/>
      </w:pPr>
      <w:r w:rsidRPr="00A24441">
        <w:t> Не оставляйте мусор на берегу, и не бросайте в воду.</w:t>
      </w:r>
    </w:p>
    <w:p w:rsidR="0001050D" w:rsidRPr="00A24441" w:rsidRDefault="0001050D" w:rsidP="0001050D">
      <w:pPr>
        <w:autoSpaceDE w:val="0"/>
        <w:autoSpaceDN w:val="0"/>
        <w:adjustRightInd w:val="0"/>
        <w:jc w:val="left"/>
      </w:pPr>
      <w:r w:rsidRPr="00A24441">
        <w:t> Не подходить к краю озера.</w:t>
      </w:r>
    </w:p>
    <w:p w:rsidR="0001050D" w:rsidRPr="00A24441" w:rsidRDefault="0001050D" w:rsidP="0001050D">
      <w:pPr>
        <w:pStyle w:val="ae"/>
        <w:shd w:val="clear" w:color="auto" w:fill="FFFFFF"/>
        <w:spacing w:before="0" w:beforeAutospacing="0" w:after="0" w:afterAutospacing="0"/>
        <w:rPr>
          <w:color w:val="313131"/>
          <w:sz w:val="30"/>
          <w:szCs w:val="30"/>
        </w:rPr>
      </w:pPr>
      <w:r w:rsidRPr="00A24441">
        <w:rPr>
          <w:sz w:val="30"/>
          <w:szCs w:val="30"/>
        </w:rPr>
        <w:t> Не рвите цветы.</w:t>
      </w:r>
    </w:p>
    <w:p w:rsidR="00394D45" w:rsidRDefault="00394D45" w:rsidP="0001050D">
      <w:pPr>
        <w:jc w:val="both"/>
      </w:pPr>
    </w:p>
    <w:p w:rsidR="00A24441" w:rsidRDefault="00A24441" w:rsidP="0001050D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959100" cy="1849438"/>
            <wp:effectExtent l="19050" t="0" r="0" b="0"/>
            <wp:docPr id="1" name="Рисунок 1" descr="https://realting.com/uploads/bigMax/8f7/2567e9e70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alting.com/uploads/bigMax/8f7/2567e9e708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4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441" w:rsidRPr="00A24441" w:rsidRDefault="00A24441" w:rsidP="0001050D">
      <w:pPr>
        <w:jc w:val="both"/>
      </w:pPr>
    </w:p>
    <w:p w:rsidR="00A24441" w:rsidRPr="00A24441" w:rsidRDefault="00A24441" w:rsidP="00A24441">
      <w:pPr>
        <w:pStyle w:val="ae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A24441">
        <w:rPr>
          <w:sz w:val="30"/>
          <w:szCs w:val="30"/>
        </w:rPr>
        <w:t xml:space="preserve">Озеро светлое, озеро чистое, </w:t>
      </w:r>
    </w:p>
    <w:p w:rsidR="00A24441" w:rsidRPr="00A24441" w:rsidRDefault="00A24441" w:rsidP="00A24441">
      <w:pPr>
        <w:pStyle w:val="ae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A24441">
        <w:rPr>
          <w:sz w:val="30"/>
          <w:szCs w:val="30"/>
        </w:rPr>
        <w:t xml:space="preserve">Гладь, тишина и покой! </w:t>
      </w:r>
    </w:p>
    <w:p w:rsidR="00A24441" w:rsidRPr="00A24441" w:rsidRDefault="00A24441" w:rsidP="00A24441">
      <w:pPr>
        <w:pStyle w:val="ae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A24441">
        <w:rPr>
          <w:sz w:val="30"/>
          <w:szCs w:val="30"/>
        </w:rPr>
        <w:t xml:space="preserve">Солнце горячее, солнце лучистое </w:t>
      </w:r>
    </w:p>
    <w:p w:rsidR="00A24441" w:rsidRPr="00A24441" w:rsidRDefault="00A24441" w:rsidP="00A24441">
      <w:pPr>
        <w:pStyle w:val="ae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A24441">
        <w:rPr>
          <w:sz w:val="30"/>
          <w:szCs w:val="30"/>
        </w:rPr>
        <w:t>Над голубою волной!</w:t>
      </w:r>
    </w:p>
    <w:p w:rsidR="00A24441" w:rsidRPr="00A24441" w:rsidRDefault="00A24441" w:rsidP="00A24441">
      <w:pPr>
        <w:pStyle w:val="ae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A24441">
        <w:rPr>
          <w:sz w:val="30"/>
          <w:szCs w:val="30"/>
        </w:rPr>
        <w:t xml:space="preserve">О, если б сердце тревожное, бурное </w:t>
      </w:r>
    </w:p>
    <w:p w:rsidR="00A24441" w:rsidRPr="00A24441" w:rsidRDefault="00A24441" w:rsidP="00A24441">
      <w:pPr>
        <w:pStyle w:val="ae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A24441">
        <w:rPr>
          <w:sz w:val="30"/>
          <w:szCs w:val="30"/>
        </w:rPr>
        <w:t xml:space="preserve">Так же могло быть светло, </w:t>
      </w:r>
    </w:p>
    <w:p w:rsidR="00A24441" w:rsidRPr="00A24441" w:rsidRDefault="00A24441" w:rsidP="00A24441">
      <w:pPr>
        <w:pStyle w:val="ae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A24441">
        <w:rPr>
          <w:sz w:val="30"/>
          <w:szCs w:val="30"/>
        </w:rPr>
        <w:t xml:space="preserve">Как это озеро в утро лазурное, </w:t>
      </w:r>
    </w:p>
    <w:p w:rsidR="00A24441" w:rsidRPr="00A24441" w:rsidRDefault="00A24441" w:rsidP="00A24441">
      <w:pPr>
        <w:pStyle w:val="ae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A24441">
        <w:rPr>
          <w:sz w:val="30"/>
          <w:szCs w:val="30"/>
        </w:rPr>
        <w:t>Только что солнце взошло!</w:t>
      </w:r>
    </w:p>
    <w:p w:rsidR="00356F15" w:rsidRDefault="00356F15" w:rsidP="00A24441">
      <w:pPr>
        <w:pStyle w:val="c0"/>
        <w:shd w:val="clear" w:color="auto" w:fill="FFFFFF"/>
        <w:spacing w:before="0" w:beforeAutospacing="0" w:after="0" w:afterAutospacing="0"/>
        <w:ind w:left="360"/>
        <w:contextualSpacing/>
        <w:rPr>
          <w:rStyle w:val="c7"/>
          <w:bCs/>
          <w:color w:val="000000"/>
          <w:sz w:val="30"/>
          <w:szCs w:val="30"/>
          <w:u w:val="single"/>
        </w:rPr>
      </w:pPr>
    </w:p>
    <w:p w:rsidR="00A24441" w:rsidRPr="00A24441" w:rsidRDefault="00A24441" w:rsidP="00A24441">
      <w:pPr>
        <w:pStyle w:val="c0"/>
        <w:shd w:val="clear" w:color="auto" w:fill="FFFFFF"/>
        <w:spacing w:before="0" w:beforeAutospacing="0" w:after="0" w:afterAutospacing="0"/>
        <w:ind w:left="360"/>
        <w:contextualSpacing/>
        <w:rPr>
          <w:color w:val="000000"/>
          <w:sz w:val="30"/>
          <w:szCs w:val="30"/>
        </w:rPr>
      </w:pPr>
      <w:r w:rsidRPr="00A24441">
        <w:rPr>
          <w:rStyle w:val="c7"/>
          <w:bCs/>
          <w:color w:val="000000"/>
          <w:sz w:val="30"/>
          <w:szCs w:val="30"/>
          <w:u w:val="single"/>
        </w:rPr>
        <w:t>Опыт 1</w:t>
      </w:r>
    </w:p>
    <w:p w:rsidR="00A24441" w:rsidRPr="00A24441" w:rsidRDefault="00A24441" w:rsidP="00A24441">
      <w:pPr>
        <w:pStyle w:val="c0"/>
        <w:shd w:val="clear" w:color="auto" w:fill="FFFFFF"/>
        <w:spacing w:before="0" w:beforeAutospacing="0" w:after="0" w:afterAutospacing="0"/>
        <w:ind w:left="360"/>
        <w:contextualSpacing/>
        <w:rPr>
          <w:color w:val="000000"/>
          <w:sz w:val="30"/>
          <w:szCs w:val="30"/>
        </w:rPr>
      </w:pPr>
      <w:r w:rsidRPr="00A24441">
        <w:rPr>
          <w:color w:val="000000"/>
          <w:sz w:val="30"/>
          <w:szCs w:val="30"/>
        </w:rPr>
        <w:t>Бросаем камешек – утонул. Почему? Тяжелый. Бросаем палочку – поплыла. Почему?</w:t>
      </w:r>
    </w:p>
    <w:p w:rsidR="00A24441" w:rsidRPr="00A24441" w:rsidRDefault="00A24441" w:rsidP="00A24441">
      <w:pPr>
        <w:pStyle w:val="c0"/>
        <w:shd w:val="clear" w:color="auto" w:fill="FFFFFF"/>
        <w:spacing w:before="0" w:beforeAutospacing="0" w:after="0" w:afterAutospacing="0"/>
        <w:ind w:left="360"/>
        <w:contextualSpacing/>
        <w:rPr>
          <w:color w:val="000000"/>
          <w:sz w:val="30"/>
          <w:szCs w:val="30"/>
        </w:rPr>
      </w:pPr>
      <w:r w:rsidRPr="00A24441">
        <w:rPr>
          <w:color w:val="000000"/>
          <w:sz w:val="30"/>
          <w:szCs w:val="30"/>
        </w:rPr>
        <w:t>Дети: Дерево легкий материал, не тонет.</w:t>
      </w:r>
    </w:p>
    <w:p w:rsidR="00A24441" w:rsidRPr="00A24441" w:rsidRDefault="00A24441" w:rsidP="00A24441">
      <w:pPr>
        <w:pStyle w:val="c0"/>
        <w:shd w:val="clear" w:color="auto" w:fill="FFFFFF"/>
        <w:spacing w:before="0" w:beforeAutospacing="0" w:after="0" w:afterAutospacing="0"/>
        <w:ind w:left="360"/>
        <w:contextualSpacing/>
        <w:rPr>
          <w:rStyle w:val="c7"/>
          <w:color w:val="000000"/>
          <w:sz w:val="30"/>
          <w:szCs w:val="30"/>
        </w:rPr>
      </w:pPr>
      <w:r w:rsidRPr="00A24441">
        <w:rPr>
          <w:color w:val="000000"/>
          <w:sz w:val="30"/>
          <w:szCs w:val="30"/>
        </w:rPr>
        <w:t xml:space="preserve">Далее </w:t>
      </w:r>
      <w:proofErr w:type="gramStart"/>
      <w:r w:rsidRPr="00A24441">
        <w:rPr>
          <w:color w:val="000000"/>
          <w:sz w:val="30"/>
          <w:szCs w:val="30"/>
        </w:rPr>
        <w:t>рассуждаем с детьми утонет</w:t>
      </w:r>
      <w:proofErr w:type="gramEnd"/>
      <w:r w:rsidRPr="00A24441">
        <w:rPr>
          <w:color w:val="000000"/>
          <w:sz w:val="30"/>
          <w:szCs w:val="30"/>
        </w:rPr>
        <w:t xml:space="preserve"> или нет и почему: металлическая палочка, </w:t>
      </w:r>
      <w:proofErr w:type="spellStart"/>
      <w:r w:rsidRPr="00A24441">
        <w:rPr>
          <w:color w:val="000000"/>
          <w:sz w:val="30"/>
          <w:szCs w:val="30"/>
        </w:rPr>
        <w:t>пластмасовая</w:t>
      </w:r>
      <w:proofErr w:type="spellEnd"/>
      <w:r w:rsidRPr="00A24441">
        <w:rPr>
          <w:color w:val="000000"/>
          <w:sz w:val="30"/>
          <w:szCs w:val="30"/>
        </w:rPr>
        <w:t xml:space="preserve"> игрушка, листок бумаги, резиновый мяч.</w:t>
      </w:r>
    </w:p>
    <w:p w:rsidR="00A24441" w:rsidRPr="00A24441" w:rsidRDefault="00A24441" w:rsidP="00A24441">
      <w:pPr>
        <w:pStyle w:val="c0"/>
        <w:shd w:val="clear" w:color="auto" w:fill="FFFFFF"/>
        <w:spacing w:before="0" w:beforeAutospacing="0" w:after="0" w:afterAutospacing="0"/>
        <w:ind w:left="360"/>
        <w:contextualSpacing/>
        <w:rPr>
          <w:color w:val="000000"/>
          <w:sz w:val="30"/>
          <w:szCs w:val="30"/>
        </w:rPr>
      </w:pPr>
      <w:r w:rsidRPr="00A24441">
        <w:rPr>
          <w:rStyle w:val="c7"/>
          <w:bCs/>
          <w:color w:val="000000"/>
          <w:sz w:val="30"/>
          <w:szCs w:val="30"/>
          <w:u w:val="single"/>
        </w:rPr>
        <w:lastRenderedPageBreak/>
        <w:t>Опыт 2</w:t>
      </w:r>
    </w:p>
    <w:p w:rsidR="00A24441" w:rsidRPr="00A24441" w:rsidRDefault="00A24441" w:rsidP="00A24441">
      <w:pPr>
        <w:pStyle w:val="c0"/>
        <w:shd w:val="clear" w:color="auto" w:fill="FFFFFF"/>
        <w:spacing w:before="0" w:beforeAutospacing="0" w:after="0" w:afterAutospacing="0"/>
        <w:ind w:left="360"/>
        <w:contextualSpacing/>
        <w:rPr>
          <w:color w:val="000000"/>
          <w:sz w:val="30"/>
          <w:szCs w:val="30"/>
        </w:rPr>
      </w:pPr>
      <w:r w:rsidRPr="00A24441">
        <w:rPr>
          <w:color w:val="000000"/>
          <w:sz w:val="30"/>
          <w:szCs w:val="30"/>
        </w:rPr>
        <w:t>Делаем куличики с помощью стаканчика. Получился. Почему?</w:t>
      </w:r>
    </w:p>
    <w:p w:rsidR="00A24441" w:rsidRPr="00A24441" w:rsidRDefault="00A24441" w:rsidP="00A24441">
      <w:pPr>
        <w:pStyle w:val="c0"/>
        <w:shd w:val="clear" w:color="auto" w:fill="FFFFFF"/>
        <w:spacing w:before="0" w:beforeAutospacing="0" w:after="0" w:afterAutospacing="0"/>
        <w:ind w:left="360"/>
        <w:contextualSpacing/>
        <w:rPr>
          <w:rStyle w:val="c7"/>
          <w:color w:val="000000"/>
          <w:sz w:val="30"/>
          <w:szCs w:val="30"/>
        </w:rPr>
      </w:pPr>
      <w:r w:rsidRPr="00A24441">
        <w:rPr>
          <w:color w:val="000000"/>
          <w:sz w:val="30"/>
          <w:szCs w:val="30"/>
        </w:rPr>
        <w:t xml:space="preserve">Дети: Песок мокрый, лепится хорошо, </w:t>
      </w:r>
      <w:proofErr w:type="spellStart"/>
      <w:proofErr w:type="gramStart"/>
      <w:r w:rsidRPr="00A24441">
        <w:rPr>
          <w:color w:val="000000"/>
          <w:sz w:val="30"/>
          <w:szCs w:val="30"/>
        </w:rPr>
        <w:t>сухой-рассыпается</w:t>
      </w:r>
      <w:proofErr w:type="spellEnd"/>
      <w:proofErr w:type="gramEnd"/>
      <w:r w:rsidRPr="00A24441">
        <w:rPr>
          <w:color w:val="000000"/>
          <w:sz w:val="30"/>
          <w:szCs w:val="30"/>
        </w:rPr>
        <w:t>.</w:t>
      </w:r>
      <w:bookmarkStart w:id="0" w:name="h.gjdgxs"/>
      <w:bookmarkEnd w:id="0"/>
    </w:p>
    <w:p w:rsidR="00A24441" w:rsidRPr="00A24441" w:rsidRDefault="00A24441" w:rsidP="00A24441">
      <w:pPr>
        <w:pStyle w:val="c0"/>
        <w:shd w:val="clear" w:color="auto" w:fill="FFFFFF"/>
        <w:spacing w:before="0" w:beforeAutospacing="0" w:after="0" w:afterAutospacing="0"/>
        <w:ind w:left="360"/>
        <w:contextualSpacing/>
        <w:rPr>
          <w:color w:val="000000"/>
          <w:sz w:val="30"/>
          <w:szCs w:val="30"/>
        </w:rPr>
      </w:pPr>
      <w:r w:rsidRPr="00A24441">
        <w:rPr>
          <w:rStyle w:val="c7"/>
          <w:bCs/>
          <w:color w:val="000000"/>
          <w:sz w:val="30"/>
          <w:szCs w:val="30"/>
          <w:u w:val="single"/>
        </w:rPr>
        <w:t>Опыт 3</w:t>
      </w:r>
    </w:p>
    <w:p w:rsidR="00A24441" w:rsidRPr="00A24441" w:rsidRDefault="00A24441" w:rsidP="00A24441">
      <w:pPr>
        <w:pStyle w:val="c0"/>
        <w:shd w:val="clear" w:color="auto" w:fill="FFFFFF"/>
        <w:spacing w:before="0" w:beforeAutospacing="0" w:after="0" w:afterAutospacing="0"/>
        <w:ind w:left="360"/>
        <w:contextualSpacing/>
        <w:rPr>
          <w:color w:val="000000"/>
          <w:sz w:val="30"/>
          <w:szCs w:val="30"/>
        </w:rPr>
      </w:pPr>
      <w:r w:rsidRPr="00A24441">
        <w:rPr>
          <w:color w:val="000000"/>
          <w:sz w:val="30"/>
          <w:szCs w:val="30"/>
        </w:rPr>
        <w:t>Рассматриваем дно озера. Дети рассказывают, что они видят на дне. Почему видно?</w:t>
      </w:r>
    </w:p>
    <w:p w:rsidR="00A24441" w:rsidRPr="00A24441" w:rsidRDefault="00A24441" w:rsidP="00A24441">
      <w:pPr>
        <w:pStyle w:val="c0"/>
        <w:shd w:val="clear" w:color="auto" w:fill="FFFFFF"/>
        <w:spacing w:before="0" w:beforeAutospacing="0" w:after="0" w:afterAutospacing="0"/>
        <w:ind w:left="360"/>
        <w:contextualSpacing/>
        <w:rPr>
          <w:color w:val="000000"/>
          <w:sz w:val="30"/>
          <w:szCs w:val="30"/>
        </w:rPr>
      </w:pPr>
      <w:r w:rsidRPr="00A24441">
        <w:rPr>
          <w:color w:val="000000"/>
          <w:sz w:val="30"/>
          <w:szCs w:val="30"/>
        </w:rPr>
        <w:t>Дети: вода прозрачная, чистая.</w:t>
      </w:r>
    </w:p>
    <w:p w:rsidR="00356F15" w:rsidRDefault="00356F15" w:rsidP="00A24441">
      <w:pPr>
        <w:contextualSpacing/>
        <w:jc w:val="left"/>
      </w:pPr>
    </w:p>
    <w:p w:rsidR="00A24441" w:rsidRPr="00A24441" w:rsidRDefault="00A24441" w:rsidP="00A24441">
      <w:pPr>
        <w:contextualSpacing/>
        <w:jc w:val="left"/>
      </w:pPr>
      <w:r w:rsidRPr="00A24441">
        <w:t>После прогулки:</w:t>
      </w:r>
    </w:p>
    <w:p w:rsidR="00A24441" w:rsidRPr="00A24441" w:rsidRDefault="00A24441" w:rsidP="00A24441">
      <w:pPr>
        <w:pStyle w:val="ad"/>
        <w:numPr>
          <w:ilvl w:val="0"/>
          <w:numId w:val="2"/>
        </w:numPr>
        <w:ind w:left="0" w:firstLine="360"/>
        <w:jc w:val="left"/>
      </w:pPr>
      <w:r w:rsidRPr="00A24441">
        <w:t xml:space="preserve">побеседуйте с ребенком об </w:t>
      </w:r>
      <w:proofErr w:type="gramStart"/>
      <w:r w:rsidRPr="00A24441">
        <w:t>увиденном</w:t>
      </w:r>
      <w:proofErr w:type="gramEnd"/>
      <w:r w:rsidRPr="00A24441">
        <w:t>, спросите, что ему больше всего понравилось, уточните ответы на интересующие и возникшие во время прогулки вопросы.</w:t>
      </w:r>
    </w:p>
    <w:p w:rsidR="00A24441" w:rsidRPr="001F5CC8" w:rsidRDefault="00A24441" w:rsidP="00A24441">
      <w:pPr>
        <w:pStyle w:val="ad"/>
        <w:numPr>
          <w:ilvl w:val="0"/>
          <w:numId w:val="2"/>
        </w:numPr>
        <w:ind w:left="0" w:firstLine="360"/>
        <w:jc w:val="left"/>
        <w:rPr>
          <w:sz w:val="28"/>
          <w:szCs w:val="28"/>
        </w:rPr>
      </w:pPr>
      <w:r w:rsidRPr="00A24441">
        <w:t xml:space="preserve">сделайте </w:t>
      </w:r>
      <w:proofErr w:type="spellStart"/>
      <w:r w:rsidRPr="00A24441">
        <w:t>фотоколлаж</w:t>
      </w:r>
      <w:proofErr w:type="spellEnd"/>
      <w:r w:rsidRPr="00A24441">
        <w:t xml:space="preserve"> «Веселая прогулка на озеро», пусть ребенок расскажет и покажет об </w:t>
      </w:r>
      <w:proofErr w:type="gramStart"/>
      <w:r w:rsidRPr="001F5CC8">
        <w:rPr>
          <w:sz w:val="28"/>
          <w:szCs w:val="28"/>
        </w:rPr>
        <w:t>увиденном</w:t>
      </w:r>
      <w:proofErr w:type="gramEnd"/>
      <w:r w:rsidRPr="001F5CC8">
        <w:rPr>
          <w:sz w:val="28"/>
          <w:szCs w:val="28"/>
        </w:rPr>
        <w:t xml:space="preserve">  бабушкам и дедушкам, своим друзьям</w:t>
      </w:r>
    </w:p>
    <w:p w:rsidR="00A24441" w:rsidRPr="001F5CC8" w:rsidRDefault="00A24441" w:rsidP="00356F15">
      <w:pPr>
        <w:pStyle w:val="ad"/>
        <w:numPr>
          <w:ilvl w:val="0"/>
          <w:numId w:val="2"/>
        </w:numPr>
        <w:spacing w:line="276" w:lineRule="auto"/>
        <w:ind w:left="0" w:firstLine="360"/>
        <w:jc w:val="left"/>
        <w:rPr>
          <w:sz w:val="28"/>
          <w:szCs w:val="28"/>
        </w:rPr>
      </w:pPr>
      <w:r w:rsidRPr="001F5CC8">
        <w:rPr>
          <w:sz w:val="28"/>
          <w:szCs w:val="28"/>
        </w:rPr>
        <w:t xml:space="preserve">предложите ребенку совместно оформить книжку-малышку «Обитатели Водохранилища». </w:t>
      </w:r>
    </w:p>
    <w:p w:rsidR="00A24441" w:rsidRPr="001F5CC8" w:rsidRDefault="00A24441" w:rsidP="00356F15">
      <w:pPr>
        <w:pStyle w:val="ad"/>
        <w:numPr>
          <w:ilvl w:val="0"/>
          <w:numId w:val="2"/>
        </w:numPr>
        <w:spacing w:line="276" w:lineRule="auto"/>
        <w:ind w:left="0" w:firstLine="360"/>
        <w:jc w:val="left"/>
        <w:rPr>
          <w:sz w:val="28"/>
          <w:szCs w:val="28"/>
        </w:rPr>
      </w:pPr>
      <w:r w:rsidRPr="001F5CC8">
        <w:rPr>
          <w:sz w:val="28"/>
          <w:szCs w:val="28"/>
        </w:rPr>
        <w:t xml:space="preserve">слепить из пластилина или соленого теста фигурки лебедя, утки. </w:t>
      </w:r>
    </w:p>
    <w:p w:rsidR="00A24441" w:rsidRDefault="00A24441" w:rsidP="00356F15">
      <w:pPr>
        <w:ind w:firstLine="360"/>
        <w:jc w:val="left"/>
      </w:pPr>
    </w:p>
    <w:p w:rsidR="00A24441" w:rsidRPr="00A24441" w:rsidRDefault="00A24441" w:rsidP="00A24441">
      <w:pPr>
        <w:jc w:val="left"/>
      </w:pPr>
    </w:p>
    <w:p w:rsidR="0001050D" w:rsidRPr="00A24441" w:rsidRDefault="0001050D" w:rsidP="00E40725">
      <w:pPr>
        <w:ind w:firstLine="284"/>
        <w:rPr>
          <w:b/>
          <w:i/>
        </w:rPr>
      </w:pPr>
      <w:r w:rsidRPr="00A24441">
        <w:rPr>
          <w:b/>
          <w:i/>
        </w:rPr>
        <w:lastRenderedPageBreak/>
        <w:t>#ПУТЕШЕСТВИЕ ПО РОДНОМУ КРАЮ</w:t>
      </w:r>
    </w:p>
    <w:p w:rsidR="0001050D" w:rsidRPr="00A24441" w:rsidRDefault="0001050D" w:rsidP="00A24441">
      <w:pPr>
        <w:ind w:firstLine="284"/>
        <w:jc w:val="left"/>
        <w:rPr>
          <w:b/>
          <w:i/>
        </w:rPr>
      </w:pPr>
    </w:p>
    <w:p w:rsidR="0001050D" w:rsidRPr="0001050D" w:rsidRDefault="0001050D" w:rsidP="0001050D">
      <w:pPr>
        <w:ind w:firstLine="284"/>
        <w:jc w:val="left"/>
        <w:rPr>
          <w:b/>
          <w:i/>
          <w:lang w:val="en-US"/>
        </w:rPr>
      </w:pPr>
      <w:r w:rsidRPr="0001050D">
        <w:rPr>
          <w:noProof/>
          <w:lang w:eastAsia="ru-RU"/>
        </w:rPr>
        <w:drawing>
          <wp:inline distT="0" distB="0" distL="0" distR="0">
            <wp:extent cx="2959100" cy="2219325"/>
            <wp:effectExtent l="19050" t="0" r="0" b="0"/>
            <wp:docPr id="4" name="Рисунок 43" descr="https://ds02.infourok.ru/uploads/ex/1061/0000c028-3069804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s02.infourok.ru/uploads/ex/1061/0000c028-30698041/img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50D" w:rsidRPr="00D4455C" w:rsidRDefault="0001050D" w:rsidP="0001050D">
      <w:pPr>
        <w:contextualSpacing/>
        <w:rPr>
          <w:rFonts w:ascii="Gabriola" w:hAnsi="Gabriola"/>
          <w:b/>
          <w:sz w:val="36"/>
          <w:szCs w:val="36"/>
        </w:rPr>
      </w:pPr>
      <w:r w:rsidRPr="00D4455C">
        <w:rPr>
          <w:rFonts w:ascii="Gabriola" w:hAnsi="Gabriola"/>
          <w:b/>
          <w:sz w:val="36"/>
          <w:szCs w:val="36"/>
        </w:rPr>
        <w:t>Социально-педагогический проект</w:t>
      </w:r>
    </w:p>
    <w:p w:rsidR="005A34EC" w:rsidRPr="00D4455C" w:rsidRDefault="0001050D" w:rsidP="005A34EC">
      <w:pPr>
        <w:contextualSpacing/>
        <w:rPr>
          <w:rFonts w:ascii="Gabriola" w:hAnsi="Gabriola"/>
          <w:b/>
          <w:sz w:val="36"/>
          <w:szCs w:val="36"/>
        </w:rPr>
      </w:pPr>
      <w:r w:rsidRPr="00D4455C">
        <w:rPr>
          <w:rFonts w:ascii="Gabriola" w:hAnsi="Gabriola"/>
          <w:b/>
          <w:sz w:val="36"/>
          <w:szCs w:val="36"/>
        </w:rPr>
        <w:t>«Веселая прогулка вместе»</w:t>
      </w:r>
    </w:p>
    <w:p w:rsidR="005A34EC" w:rsidRPr="002762F2" w:rsidRDefault="005A34EC" w:rsidP="0001050D"/>
    <w:p w:rsidR="0001050D" w:rsidRPr="0001050D" w:rsidRDefault="0001050D" w:rsidP="0001050D">
      <w:r w:rsidRPr="0001050D">
        <w:t xml:space="preserve">Водохранилище </w:t>
      </w:r>
    </w:p>
    <w:p w:rsidR="0001050D" w:rsidRPr="005A34EC" w:rsidRDefault="0001050D" w:rsidP="005A34EC">
      <w:pPr>
        <w:rPr>
          <w:noProof/>
          <w:lang w:val="en-US" w:eastAsia="ru-RU"/>
        </w:rPr>
      </w:pPr>
      <w:r w:rsidRPr="0001050D">
        <w:t xml:space="preserve">в </w:t>
      </w:r>
      <w:proofErr w:type="spellStart"/>
      <w:r w:rsidRPr="0001050D">
        <w:t>агрогородке</w:t>
      </w:r>
      <w:proofErr w:type="spellEnd"/>
      <w:r w:rsidRPr="0001050D">
        <w:t xml:space="preserve"> Горки</w:t>
      </w:r>
    </w:p>
    <w:p w:rsidR="0001050D" w:rsidRDefault="0001050D" w:rsidP="0001050D">
      <w:pPr>
        <w:ind w:firstLine="284"/>
        <w:rPr>
          <w:noProof/>
          <w:lang w:val="en-US" w:eastAsia="ru-RU"/>
        </w:rPr>
      </w:pPr>
    </w:p>
    <w:p w:rsidR="005A34EC" w:rsidRPr="005A34EC" w:rsidRDefault="005A34EC" w:rsidP="0001050D">
      <w:pPr>
        <w:ind w:firstLine="284"/>
        <w:rPr>
          <w:b/>
          <w:i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47259" cy="1404822"/>
            <wp:effectExtent l="19050" t="0" r="691" b="0"/>
            <wp:docPr id="3" name="Рисунок 4" descr="C:\Users\Tomm_22072020\AppData\Local\Microsoft\Windows\Temporary Internet Files\Content.Word\изображение_viber_2021-03-31_14-50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m_22072020\AppData\Local\Microsoft\Windows\Temporary Internet Files\Content.Word\изображение_viber_2021-03-31_14-50-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39" cy="140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50D" w:rsidRPr="0001050D" w:rsidRDefault="0001050D" w:rsidP="0001050D">
      <w:pPr>
        <w:ind w:firstLine="284"/>
        <w:rPr>
          <w:b/>
          <w:i/>
          <w:sz w:val="18"/>
          <w:szCs w:val="18"/>
        </w:rPr>
      </w:pPr>
    </w:p>
    <w:p w:rsidR="0001050D" w:rsidRPr="0001050D" w:rsidRDefault="0001050D" w:rsidP="0001050D">
      <w:pPr>
        <w:ind w:firstLine="284"/>
        <w:rPr>
          <w:b/>
          <w:i/>
          <w:sz w:val="18"/>
          <w:szCs w:val="18"/>
        </w:rPr>
      </w:pPr>
    </w:p>
    <w:p w:rsidR="000A3326" w:rsidRPr="002762F2" w:rsidRDefault="0001050D" w:rsidP="002762F2">
      <w:pPr>
        <w:ind w:firstLine="284"/>
        <w:rPr>
          <w:b/>
          <w:i/>
          <w:sz w:val="18"/>
          <w:szCs w:val="18"/>
          <w:lang w:val="en-US"/>
        </w:rPr>
      </w:pPr>
      <w:proofErr w:type="spellStart"/>
      <w:r w:rsidRPr="0001050D">
        <w:rPr>
          <w:b/>
          <w:i/>
          <w:sz w:val="18"/>
          <w:szCs w:val="18"/>
        </w:rPr>
        <w:t>Савони</w:t>
      </w:r>
      <w:proofErr w:type="spellEnd"/>
      <w:r w:rsidRPr="0001050D">
        <w:rPr>
          <w:b/>
          <w:i/>
          <w:sz w:val="18"/>
          <w:szCs w:val="18"/>
        </w:rPr>
        <w:t>, 20</w:t>
      </w:r>
      <w:r w:rsidRPr="0001050D">
        <w:rPr>
          <w:b/>
          <w:i/>
          <w:sz w:val="18"/>
          <w:szCs w:val="18"/>
          <w:lang w:val="en-US"/>
        </w:rPr>
        <w:t>21</w:t>
      </w:r>
    </w:p>
    <w:sectPr w:rsidR="000A3326" w:rsidRPr="002762F2" w:rsidSect="00635CB9">
      <w:pgSz w:w="16838" w:h="11906" w:orient="landscape"/>
      <w:pgMar w:top="720" w:right="720" w:bottom="720" w:left="720" w:header="708" w:footer="708" w:gutter="0"/>
      <w:cols w:num="3" w:space="708"/>
      <w:docGrid w:linePitch="4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8B2"/>
    <w:multiLevelType w:val="hybridMultilevel"/>
    <w:tmpl w:val="57D89044"/>
    <w:lvl w:ilvl="0" w:tplc="EDC665DE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E42B9"/>
    <w:multiLevelType w:val="hybridMultilevel"/>
    <w:tmpl w:val="D174D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35CB9"/>
    <w:rsid w:val="0001050D"/>
    <w:rsid w:val="00031E40"/>
    <w:rsid w:val="00070C64"/>
    <w:rsid w:val="000A3326"/>
    <w:rsid w:val="000A782D"/>
    <w:rsid w:val="000B0921"/>
    <w:rsid w:val="000D06FF"/>
    <w:rsid w:val="001379F4"/>
    <w:rsid w:val="001720A4"/>
    <w:rsid w:val="001721CC"/>
    <w:rsid w:val="001746B0"/>
    <w:rsid w:val="002061B4"/>
    <w:rsid w:val="00246804"/>
    <w:rsid w:val="00265DFC"/>
    <w:rsid w:val="002762F2"/>
    <w:rsid w:val="0028297E"/>
    <w:rsid w:val="002D0C05"/>
    <w:rsid w:val="002D2167"/>
    <w:rsid w:val="002D5349"/>
    <w:rsid w:val="00341B5C"/>
    <w:rsid w:val="0035286F"/>
    <w:rsid w:val="00356F15"/>
    <w:rsid w:val="00394D45"/>
    <w:rsid w:val="003E50B5"/>
    <w:rsid w:val="004072CF"/>
    <w:rsid w:val="00463B1E"/>
    <w:rsid w:val="0049243F"/>
    <w:rsid w:val="0049673C"/>
    <w:rsid w:val="0050336D"/>
    <w:rsid w:val="005456AD"/>
    <w:rsid w:val="00551D23"/>
    <w:rsid w:val="005A34EC"/>
    <w:rsid w:val="005D2792"/>
    <w:rsid w:val="005E1EB5"/>
    <w:rsid w:val="00600E01"/>
    <w:rsid w:val="00630B46"/>
    <w:rsid w:val="00635CB9"/>
    <w:rsid w:val="00637F50"/>
    <w:rsid w:val="00680690"/>
    <w:rsid w:val="00686688"/>
    <w:rsid w:val="006E20FB"/>
    <w:rsid w:val="006F7C7D"/>
    <w:rsid w:val="00743EDD"/>
    <w:rsid w:val="00782396"/>
    <w:rsid w:val="007C4E43"/>
    <w:rsid w:val="007D4043"/>
    <w:rsid w:val="007F76E5"/>
    <w:rsid w:val="00841876"/>
    <w:rsid w:val="00852096"/>
    <w:rsid w:val="00877A9A"/>
    <w:rsid w:val="008B7E07"/>
    <w:rsid w:val="0093017E"/>
    <w:rsid w:val="009739AD"/>
    <w:rsid w:val="009B43A8"/>
    <w:rsid w:val="009D7D47"/>
    <w:rsid w:val="009E59A1"/>
    <w:rsid w:val="00A05984"/>
    <w:rsid w:val="00A15F5A"/>
    <w:rsid w:val="00A22B31"/>
    <w:rsid w:val="00A24441"/>
    <w:rsid w:val="00A27988"/>
    <w:rsid w:val="00A53885"/>
    <w:rsid w:val="00A70FF4"/>
    <w:rsid w:val="00AB2075"/>
    <w:rsid w:val="00AB55D3"/>
    <w:rsid w:val="00AD3FE8"/>
    <w:rsid w:val="00AE4685"/>
    <w:rsid w:val="00B562CE"/>
    <w:rsid w:val="00BB07FB"/>
    <w:rsid w:val="00BD00F7"/>
    <w:rsid w:val="00BE0C31"/>
    <w:rsid w:val="00BF6EC2"/>
    <w:rsid w:val="00C11CF6"/>
    <w:rsid w:val="00C2316B"/>
    <w:rsid w:val="00C41614"/>
    <w:rsid w:val="00C85CAE"/>
    <w:rsid w:val="00C92153"/>
    <w:rsid w:val="00C9763E"/>
    <w:rsid w:val="00CA1335"/>
    <w:rsid w:val="00D11D5C"/>
    <w:rsid w:val="00D4455C"/>
    <w:rsid w:val="00D52EAE"/>
    <w:rsid w:val="00E240F6"/>
    <w:rsid w:val="00E27DF8"/>
    <w:rsid w:val="00E40725"/>
    <w:rsid w:val="00E5313B"/>
    <w:rsid w:val="00EA09C3"/>
    <w:rsid w:val="00EC07B7"/>
    <w:rsid w:val="00F1613B"/>
    <w:rsid w:val="00F3164C"/>
    <w:rsid w:val="00F5435C"/>
    <w:rsid w:val="00F9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07"/>
  </w:style>
  <w:style w:type="paragraph" w:styleId="1">
    <w:name w:val="heading 1"/>
    <w:basedOn w:val="a"/>
    <w:next w:val="a"/>
    <w:link w:val="10"/>
    <w:uiPriority w:val="9"/>
    <w:qFormat/>
    <w:rsid w:val="0001050D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7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B7E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7E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7E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7E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B7E07"/>
    <w:rPr>
      <w:b w:val="0"/>
      <w:bCs/>
    </w:rPr>
  </w:style>
  <w:style w:type="character" w:styleId="a8">
    <w:name w:val="Emphasis"/>
    <w:basedOn w:val="a0"/>
    <w:uiPriority w:val="20"/>
    <w:qFormat/>
    <w:rsid w:val="008B7E07"/>
    <w:rPr>
      <w:i w:val="0"/>
      <w:iCs/>
    </w:rPr>
  </w:style>
  <w:style w:type="character" w:styleId="a9">
    <w:name w:val="Subtle Emphasis"/>
    <w:basedOn w:val="a0"/>
    <w:uiPriority w:val="19"/>
    <w:qFormat/>
    <w:rsid w:val="008B7E07"/>
    <w:rPr>
      <w:i w:val="0"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8B7E07"/>
    <w:rPr>
      <w:b w:val="0"/>
      <w:bCs/>
      <w:i w:val="0"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A279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98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85CA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2D0C0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0">
    <w:name w:val="c0"/>
    <w:basedOn w:val="a"/>
    <w:rsid w:val="00EA09C3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1050D"/>
  </w:style>
  <w:style w:type="character" w:styleId="af">
    <w:name w:val="Hyperlink"/>
    <w:basedOn w:val="a0"/>
    <w:uiPriority w:val="99"/>
    <w:unhideWhenUsed/>
    <w:rsid w:val="0001050D"/>
    <w:rPr>
      <w:color w:val="0000FF" w:themeColor="hyperlink"/>
      <w:u w:val="single"/>
    </w:rPr>
  </w:style>
  <w:style w:type="character" w:customStyle="1" w:styleId="c7">
    <w:name w:val="c7"/>
    <w:basedOn w:val="a0"/>
    <w:rsid w:val="00A24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07"/>
  </w:style>
  <w:style w:type="paragraph" w:styleId="2">
    <w:name w:val="heading 2"/>
    <w:basedOn w:val="a"/>
    <w:next w:val="a"/>
    <w:link w:val="20"/>
    <w:uiPriority w:val="9"/>
    <w:unhideWhenUsed/>
    <w:qFormat/>
    <w:rsid w:val="008B7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B7E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7E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7E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7E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B7E07"/>
    <w:rPr>
      <w:b w:val="0"/>
      <w:bCs/>
    </w:rPr>
  </w:style>
  <w:style w:type="character" w:styleId="a8">
    <w:name w:val="Emphasis"/>
    <w:basedOn w:val="a0"/>
    <w:uiPriority w:val="20"/>
    <w:qFormat/>
    <w:rsid w:val="008B7E07"/>
    <w:rPr>
      <w:i w:val="0"/>
      <w:iCs/>
    </w:rPr>
  </w:style>
  <w:style w:type="character" w:styleId="a9">
    <w:name w:val="Subtle Emphasis"/>
    <w:basedOn w:val="a0"/>
    <w:uiPriority w:val="19"/>
    <w:qFormat/>
    <w:rsid w:val="008B7E07"/>
    <w:rPr>
      <w:i w:val="0"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8B7E07"/>
    <w:rPr>
      <w:b w:val="0"/>
      <w:bCs/>
      <w:i w:val="0"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A279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98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85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4BpeCTK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www.youtube.com/watch?v=VwRPXuhdVuM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4sAJ6WAEK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076B-B86E-4132-ADFA-7838AC76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2021-03-15T06:41:00Z</cp:lastPrinted>
  <dcterms:created xsi:type="dcterms:W3CDTF">2021-03-26T11:46:00Z</dcterms:created>
  <dcterms:modified xsi:type="dcterms:W3CDTF">2021-04-02T06:27:00Z</dcterms:modified>
</cp:coreProperties>
</file>